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68F" w:rsidRPr="00BA7309" w:rsidRDefault="00F4768F" w:rsidP="00F4768F">
      <w:pPr>
        <w:jc w:val="center"/>
        <w:rPr>
          <w:rFonts w:ascii="宋体" w:eastAsia="宋体" w:hAnsi="宋体" w:hint="eastAsia"/>
          <w:color w:val="000000"/>
          <w:szCs w:val="21"/>
        </w:rPr>
      </w:pPr>
      <w:bookmarkStart w:id="0" w:name="_GoBack"/>
      <w:r w:rsidRPr="00BA7309">
        <w:rPr>
          <w:rFonts w:ascii="宋体" w:eastAsia="宋体" w:hAnsi="宋体" w:hint="eastAsia"/>
          <w:color w:val="000000"/>
          <w:szCs w:val="21"/>
        </w:rPr>
        <w:t>第1课</w:t>
      </w:r>
      <w:r>
        <w:rPr>
          <w:rFonts w:ascii="宋体" w:eastAsia="宋体" w:hAnsi="宋体"/>
          <w:color w:val="000000"/>
          <w:szCs w:val="21"/>
        </w:rPr>
        <w:t xml:space="preserve"> </w:t>
      </w:r>
      <w:r w:rsidRPr="00BA7309">
        <w:rPr>
          <w:rFonts w:ascii="宋体" w:eastAsia="宋体" w:hAnsi="宋体" w:hint="eastAsia"/>
          <w:color w:val="000000"/>
          <w:szCs w:val="21"/>
        </w:rPr>
        <w:t>祖国境内的远古居民</w:t>
      </w:r>
      <w:bookmarkEnd w:id="0"/>
    </w:p>
    <w:p w:rsidR="00F4768F" w:rsidRPr="00BA7309" w:rsidRDefault="00F4768F" w:rsidP="00F4768F">
      <w:pPr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b/>
          <w:bCs/>
          <w:color w:val="000000"/>
          <w:szCs w:val="21"/>
        </w:rPr>
        <w:t>[教学目标]</w:t>
      </w:r>
    </w:p>
    <w:p w:rsidR="00F4768F" w:rsidRPr="00BA7309" w:rsidRDefault="00F4768F" w:rsidP="00F4768F">
      <w:pPr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知识与能力目标：</w:t>
      </w:r>
    </w:p>
    <w:p w:rsidR="00F4768F" w:rsidRDefault="00F4768F" w:rsidP="00F4768F">
      <w:pPr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（1）了解人类历史的起源；</w:t>
      </w:r>
    </w:p>
    <w:p w:rsidR="00F4768F" w:rsidRDefault="00F4768F" w:rsidP="00F4768F">
      <w:pPr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（2）掌握我国主要的远古居民元谋猿人、北京人和山顶洞人的生产、生活情况、距今年代，氏族生活的特点。</w:t>
      </w:r>
    </w:p>
    <w:p w:rsidR="00F4768F" w:rsidRPr="00BA7309" w:rsidRDefault="00F4768F" w:rsidP="00F4768F">
      <w:pPr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（3）培养学生的读图和识图能力、比较分析历史事物的能力。</w:t>
      </w:r>
    </w:p>
    <w:p w:rsidR="00F4768F" w:rsidRDefault="00F4768F" w:rsidP="00F4768F">
      <w:pPr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过程与方法目标：</w:t>
      </w:r>
    </w:p>
    <w:p w:rsidR="00F4768F" w:rsidRPr="00BA7309" w:rsidRDefault="00F4768F" w:rsidP="00F4768F">
      <w:pPr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总结出我国主要的远古居民的代表，读懂图表、文字材料并从中总结规律。</w:t>
      </w:r>
    </w:p>
    <w:p w:rsidR="00F4768F" w:rsidRDefault="00F4768F" w:rsidP="00F4768F">
      <w:pPr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情感态度与价值观目标：</w:t>
      </w:r>
    </w:p>
    <w:p w:rsidR="00F4768F" w:rsidRDefault="00F4768F" w:rsidP="00F4768F">
      <w:pPr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（1）中国是世界上最早的文明起源地之一，增强民族自豪感。</w:t>
      </w:r>
    </w:p>
    <w:p w:rsidR="00F4768F" w:rsidRPr="00BA7309" w:rsidRDefault="00F4768F" w:rsidP="00F4768F">
      <w:pPr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（2）正确认识人类历史的起源。</w:t>
      </w:r>
    </w:p>
    <w:p w:rsidR="00F4768F" w:rsidRDefault="00F4768F" w:rsidP="00F4768F">
      <w:pPr>
        <w:rPr>
          <w:rFonts w:ascii="宋体" w:eastAsia="宋体" w:hAnsi="宋体" w:hint="eastAsia"/>
          <w:b/>
          <w:bCs/>
          <w:color w:val="000000"/>
          <w:szCs w:val="21"/>
        </w:rPr>
      </w:pPr>
    </w:p>
    <w:p w:rsidR="00F4768F" w:rsidRPr="00BA7309" w:rsidRDefault="00F4768F" w:rsidP="00F4768F">
      <w:pPr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b/>
          <w:bCs/>
          <w:color w:val="000000"/>
          <w:szCs w:val="21"/>
        </w:rPr>
        <w:t>[教学重点、难点]</w:t>
      </w:r>
    </w:p>
    <w:p w:rsidR="00F4768F" w:rsidRPr="00BA7309" w:rsidRDefault="00F4768F" w:rsidP="00F4768F">
      <w:pPr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 xml:space="preserve">    重点：我国最早的人类、北京人和山顶洞人的生活和生产状况</w:t>
      </w:r>
    </w:p>
    <w:p w:rsidR="00F4768F" w:rsidRPr="00BA7309" w:rsidRDefault="00F4768F" w:rsidP="00F4768F">
      <w:pPr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 xml:space="preserve">    难点：远古居民的生存方式</w:t>
      </w:r>
    </w:p>
    <w:p w:rsidR="00F4768F" w:rsidRDefault="00F4768F" w:rsidP="00F4768F">
      <w:pPr>
        <w:rPr>
          <w:rFonts w:ascii="宋体" w:eastAsia="宋体" w:hAnsi="宋体" w:hint="eastAsia"/>
          <w:color w:val="000000"/>
          <w:szCs w:val="21"/>
        </w:rPr>
      </w:pPr>
    </w:p>
    <w:p w:rsidR="00F4768F" w:rsidRPr="00BA7309" w:rsidRDefault="00F4768F" w:rsidP="00F4768F">
      <w:pPr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b/>
          <w:bCs/>
          <w:color w:val="000000"/>
          <w:szCs w:val="21"/>
        </w:rPr>
        <w:t>[教法、学法]</w:t>
      </w:r>
      <w:r w:rsidRPr="00BA7309">
        <w:rPr>
          <w:rFonts w:ascii="宋体" w:eastAsia="宋体" w:hAnsi="宋体" w:hint="eastAsia"/>
          <w:color w:val="000000"/>
          <w:szCs w:val="21"/>
        </w:rPr>
        <w:t>应用多媒体课件，运用启发式和问题目标教学法。</w:t>
      </w:r>
    </w:p>
    <w:p w:rsidR="00F4768F" w:rsidRPr="00BA7309" w:rsidRDefault="00F4768F" w:rsidP="00F4768F">
      <w:pPr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b/>
          <w:bCs/>
          <w:color w:val="000000"/>
          <w:szCs w:val="21"/>
        </w:rPr>
        <w:t>[教学手段]</w:t>
      </w:r>
      <w:r w:rsidRPr="00BA7309">
        <w:rPr>
          <w:rFonts w:ascii="宋体" w:eastAsia="宋体" w:hAnsi="宋体" w:hint="eastAsia"/>
          <w:color w:val="000000"/>
          <w:szCs w:val="21"/>
        </w:rPr>
        <w:t>多媒体课件</w:t>
      </w:r>
    </w:p>
    <w:p w:rsidR="00F4768F" w:rsidRPr="00BA7309" w:rsidRDefault="00F4768F" w:rsidP="00F4768F">
      <w:pPr>
        <w:tabs>
          <w:tab w:val="center" w:pos="4252"/>
        </w:tabs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b/>
          <w:bCs/>
          <w:color w:val="000000"/>
          <w:szCs w:val="21"/>
        </w:rPr>
        <w:t>[课时]</w:t>
      </w:r>
      <w:r w:rsidRPr="00BA7309">
        <w:rPr>
          <w:rFonts w:ascii="宋体" w:eastAsia="宋体" w:hAnsi="宋体" w:hint="eastAsia"/>
          <w:color w:val="000000"/>
          <w:szCs w:val="21"/>
        </w:rPr>
        <w:t>1课时</w:t>
      </w:r>
      <w:r w:rsidRPr="00BA7309">
        <w:rPr>
          <w:rFonts w:ascii="宋体" w:eastAsia="宋体" w:hAnsi="宋体"/>
          <w:color w:val="000000"/>
          <w:szCs w:val="21"/>
        </w:rPr>
        <w:tab/>
      </w:r>
    </w:p>
    <w:p w:rsidR="00F4768F" w:rsidRPr="00BA7309" w:rsidRDefault="00F4768F" w:rsidP="00F4768F">
      <w:pPr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b/>
          <w:bCs/>
          <w:color w:val="000000"/>
          <w:szCs w:val="21"/>
        </w:rPr>
        <w:t>[课型]</w:t>
      </w:r>
      <w:r w:rsidRPr="00BA7309">
        <w:rPr>
          <w:rFonts w:ascii="宋体" w:eastAsia="宋体" w:hAnsi="宋体" w:hint="eastAsia"/>
          <w:color w:val="000000"/>
          <w:szCs w:val="21"/>
        </w:rPr>
        <w:t>新授课</w:t>
      </w:r>
    </w:p>
    <w:p w:rsidR="00F4768F" w:rsidRPr="00BA7309" w:rsidRDefault="00F4768F" w:rsidP="00F4768F">
      <w:pPr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b/>
          <w:bCs/>
          <w:color w:val="000000"/>
          <w:szCs w:val="21"/>
        </w:rPr>
        <w:t>[教具]</w:t>
      </w:r>
      <w:r w:rsidRPr="00BA7309">
        <w:rPr>
          <w:rFonts w:ascii="宋体" w:eastAsia="宋体" w:hAnsi="宋体" w:hint="eastAsia"/>
          <w:color w:val="000000"/>
          <w:szCs w:val="21"/>
        </w:rPr>
        <w:t>地图册、我国原始人类相关多媒体、考古新发现图</w:t>
      </w:r>
    </w:p>
    <w:p w:rsidR="00F4768F" w:rsidRPr="00BA7309" w:rsidRDefault="00F4768F" w:rsidP="00F4768F">
      <w:pPr>
        <w:rPr>
          <w:rFonts w:ascii="宋体" w:eastAsia="宋体" w:hAnsi="宋体" w:hint="eastAsia"/>
          <w:color w:val="000000"/>
          <w:szCs w:val="21"/>
        </w:rPr>
      </w:pPr>
    </w:p>
    <w:p w:rsidR="00F4768F" w:rsidRPr="00BA7309" w:rsidRDefault="00F4768F" w:rsidP="00F4768F">
      <w:pPr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板书设计：</w:t>
      </w:r>
    </w:p>
    <w:p w:rsidR="00F4768F" w:rsidRPr="00BA7309" w:rsidRDefault="00F4768F" w:rsidP="00F4768F">
      <w:pPr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第1课  祖国境内的远古居民</w:t>
      </w:r>
    </w:p>
    <w:p w:rsidR="00F4768F" w:rsidRPr="00BA7309" w:rsidRDefault="00F4768F" w:rsidP="00F4768F">
      <w:pPr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一、元谋猿人：最早、170万年</w:t>
      </w:r>
    </w:p>
    <w:p w:rsidR="00F4768F" w:rsidRPr="00BA7309" w:rsidRDefault="00F4768F" w:rsidP="00F4768F">
      <w:pPr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二、北京人：时间：70---20万年</w:t>
      </w:r>
    </w:p>
    <w:p w:rsidR="00F4768F" w:rsidRPr="00BA7309" w:rsidRDefault="00F4768F" w:rsidP="00F4768F">
      <w:pPr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生活方式：群居生活</w:t>
      </w:r>
    </w:p>
    <w:p w:rsidR="00F4768F" w:rsidRPr="00BA7309" w:rsidRDefault="00F4768F" w:rsidP="00F4768F">
      <w:pPr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发展水平：用天然火</w:t>
      </w:r>
    </w:p>
    <w:p w:rsidR="00F4768F" w:rsidRPr="00BA7309" w:rsidRDefault="00F4768F" w:rsidP="00F4768F">
      <w:pPr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三、山顶洞人：时间：3万年</w:t>
      </w:r>
    </w:p>
    <w:p w:rsidR="00F4768F" w:rsidRPr="00BA7309" w:rsidRDefault="00F4768F" w:rsidP="00F4768F">
      <w:pPr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生活方式：氏族生活、工具进步</w:t>
      </w:r>
    </w:p>
    <w:p w:rsidR="00F4768F" w:rsidRPr="00BA7309" w:rsidRDefault="00F4768F" w:rsidP="00F4768F">
      <w:pPr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发展水平：人工取火</w:t>
      </w:r>
    </w:p>
    <w:p w:rsidR="00F4768F" w:rsidRDefault="00F4768F" w:rsidP="00F4768F">
      <w:pPr>
        <w:rPr>
          <w:rFonts w:ascii="宋体" w:eastAsia="宋体" w:hAnsi="宋体" w:hint="eastAsia"/>
          <w:color w:val="000000"/>
          <w:szCs w:val="21"/>
        </w:rPr>
      </w:pPr>
    </w:p>
    <w:p w:rsidR="00F4768F" w:rsidRPr="00BA7309" w:rsidRDefault="00F4768F" w:rsidP="00F4768F">
      <w:pPr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[授课过程]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5400"/>
      </w:tblGrid>
      <w:tr w:rsidR="00F4768F" w:rsidRPr="00BA7309" w:rsidTr="00C45BAB">
        <w:trPr>
          <w:trHeight w:val="484"/>
        </w:trPr>
        <w:tc>
          <w:tcPr>
            <w:tcW w:w="3240" w:type="dxa"/>
          </w:tcPr>
          <w:p w:rsidR="00F4768F" w:rsidRPr="00BA7309" w:rsidRDefault="00F4768F" w:rsidP="00C45BAB">
            <w:pPr>
              <w:rPr>
                <w:rFonts w:ascii="宋体" w:eastAsia="宋体" w:hAnsi="宋体" w:hint="eastAsia"/>
                <w:color w:val="000000"/>
                <w:szCs w:val="21"/>
              </w:rPr>
            </w:pPr>
            <w:r w:rsidRPr="00BA7309">
              <w:rPr>
                <w:rFonts w:ascii="宋体" w:eastAsia="宋体" w:hAnsi="宋体" w:hint="eastAsia"/>
                <w:color w:val="000000"/>
                <w:szCs w:val="21"/>
              </w:rPr>
              <w:t xml:space="preserve">       教学内容</w:t>
            </w:r>
          </w:p>
        </w:tc>
        <w:tc>
          <w:tcPr>
            <w:tcW w:w="5400" w:type="dxa"/>
          </w:tcPr>
          <w:p w:rsidR="00F4768F" w:rsidRPr="00BA7309" w:rsidRDefault="00F4768F" w:rsidP="00C45BAB">
            <w:pPr>
              <w:rPr>
                <w:rFonts w:ascii="宋体" w:eastAsia="宋体" w:hAnsi="宋体" w:hint="eastAsia"/>
                <w:color w:val="000000"/>
                <w:szCs w:val="21"/>
              </w:rPr>
            </w:pPr>
            <w:r w:rsidRPr="00BA7309">
              <w:rPr>
                <w:rFonts w:ascii="宋体" w:eastAsia="宋体" w:hAnsi="宋体" w:hint="eastAsia"/>
                <w:color w:val="000000"/>
                <w:szCs w:val="21"/>
              </w:rPr>
              <w:t xml:space="preserve">       教法、学法</w:t>
            </w:r>
          </w:p>
        </w:tc>
      </w:tr>
      <w:tr w:rsidR="00F4768F" w:rsidRPr="00BA7309" w:rsidTr="00C45BAB">
        <w:trPr>
          <w:trHeight w:val="3062"/>
        </w:trPr>
        <w:tc>
          <w:tcPr>
            <w:tcW w:w="3240" w:type="dxa"/>
          </w:tcPr>
          <w:p w:rsidR="00F4768F" w:rsidRPr="00BA7309" w:rsidRDefault="00F4768F" w:rsidP="00C45BAB">
            <w:pPr>
              <w:rPr>
                <w:rFonts w:ascii="宋体" w:eastAsia="宋体" w:hAnsi="宋体" w:hint="eastAsia"/>
                <w:color w:val="000000"/>
                <w:szCs w:val="21"/>
              </w:rPr>
            </w:pPr>
            <w:r w:rsidRPr="00BA7309"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导入新课：</w:t>
            </w:r>
          </w:p>
          <w:p w:rsidR="00F4768F" w:rsidRPr="00BA7309" w:rsidRDefault="00F4768F" w:rsidP="00C45BAB">
            <w:pPr>
              <w:rPr>
                <w:rFonts w:ascii="宋体" w:eastAsia="宋体" w:hAnsi="宋体" w:hint="eastAsia"/>
                <w:color w:val="000000"/>
                <w:szCs w:val="21"/>
              </w:rPr>
            </w:pPr>
          </w:p>
          <w:p w:rsidR="00F4768F" w:rsidRPr="00BA7309" w:rsidRDefault="00F4768F" w:rsidP="00C45BAB">
            <w:pPr>
              <w:rPr>
                <w:rFonts w:ascii="宋体" w:eastAsia="宋体" w:hAnsi="宋体" w:hint="eastAsia"/>
                <w:color w:val="000000"/>
                <w:szCs w:val="21"/>
              </w:rPr>
            </w:pPr>
          </w:p>
          <w:p w:rsidR="00F4768F" w:rsidRPr="00BA7309" w:rsidRDefault="00F4768F" w:rsidP="00C45BAB">
            <w:pPr>
              <w:numPr>
                <w:ilvl w:val="0"/>
                <w:numId w:val="1"/>
              </w:numPr>
              <w:rPr>
                <w:rFonts w:ascii="宋体" w:eastAsia="宋体" w:hAnsi="宋体" w:hint="eastAsia"/>
                <w:color w:val="000000"/>
                <w:szCs w:val="21"/>
              </w:rPr>
            </w:pPr>
            <w:r w:rsidRPr="00BA7309">
              <w:rPr>
                <w:rFonts w:ascii="宋体" w:eastAsia="宋体" w:hAnsi="宋体" w:hint="eastAsia"/>
                <w:color w:val="000000"/>
                <w:szCs w:val="21"/>
              </w:rPr>
              <w:t>我国最早的人类</w:t>
            </w:r>
          </w:p>
          <w:p w:rsidR="00F4768F" w:rsidRPr="00BA7309" w:rsidRDefault="00F4768F" w:rsidP="00C45BAB">
            <w:pPr>
              <w:ind w:left="480"/>
              <w:rPr>
                <w:rFonts w:ascii="宋体" w:eastAsia="宋体" w:hAnsi="宋体" w:hint="eastAsia"/>
                <w:color w:val="000000"/>
                <w:szCs w:val="21"/>
              </w:rPr>
            </w:pPr>
            <w:r w:rsidRPr="00BA7309">
              <w:rPr>
                <w:rFonts w:ascii="宋体" w:eastAsia="宋体" w:hAnsi="宋体" w:hint="eastAsia"/>
                <w:color w:val="000000"/>
                <w:szCs w:val="21"/>
              </w:rPr>
              <w:t>元谋人 距今170万年 中国最早的人类</w:t>
            </w:r>
          </w:p>
        </w:tc>
        <w:tc>
          <w:tcPr>
            <w:tcW w:w="5400" w:type="dxa"/>
          </w:tcPr>
          <w:p w:rsidR="00F4768F" w:rsidRDefault="00F4768F" w:rsidP="00C45BAB">
            <w:pPr>
              <w:rPr>
                <w:rFonts w:ascii="宋体" w:eastAsia="宋体" w:hAnsi="宋体" w:hint="eastAsia"/>
                <w:color w:val="000000"/>
                <w:szCs w:val="21"/>
              </w:rPr>
            </w:pPr>
            <w:r w:rsidRPr="00BA7309">
              <w:rPr>
                <w:rFonts w:ascii="宋体" w:eastAsia="宋体" w:hAnsi="宋体" w:hint="eastAsia"/>
                <w:color w:val="000000"/>
                <w:szCs w:val="21"/>
              </w:rPr>
              <w:t xml:space="preserve">   </w:t>
            </w:r>
          </w:p>
          <w:p w:rsidR="00F4768F" w:rsidRPr="00BA7309" w:rsidRDefault="00F4768F" w:rsidP="00C45BAB">
            <w:pPr>
              <w:rPr>
                <w:rFonts w:ascii="宋体" w:eastAsia="宋体" w:hAnsi="宋体" w:hint="eastAsia"/>
                <w:color w:val="000000"/>
                <w:szCs w:val="21"/>
              </w:rPr>
            </w:pPr>
            <w:r w:rsidRPr="00BA7309">
              <w:rPr>
                <w:rFonts w:ascii="宋体" w:eastAsia="宋体" w:hAnsi="宋体" w:hint="eastAsia"/>
                <w:color w:val="000000"/>
                <w:szCs w:val="21"/>
              </w:rPr>
              <w:t xml:space="preserve"> 多媒体展示女娲造人的民间故事</w:t>
            </w:r>
            <w:r w:rsidRPr="00BA7309">
              <w:rPr>
                <w:rFonts w:ascii="宋体" w:eastAsia="宋体" w:hAnsi="宋体"/>
                <w:color w:val="000000"/>
                <w:szCs w:val="21"/>
              </w:rPr>
              <w:t>,</w:t>
            </w:r>
            <w:r w:rsidRPr="00BA7309">
              <w:rPr>
                <w:rFonts w:ascii="宋体" w:eastAsia="宋体" w:hAnsi="宋体" w:hint="eastAsia"/>
                <w:color w:val="000000"/>
                <w:szCs w:val="21"/>
              </w:rPr>
              <w:t>询问学生：谁能讲一讲民间故事女娲造人的传说，以此导入。可问学生：西方人类起源的传说。</w:t>
            </w:r>
          </w:p>
          <w:p w:rsidR="00F4768F" w:rsidRPr="00BA7309" w:rsidRDefault="00F4768F" w:rsidP="00C45BAB">
            <w:pPr>
              <w:rPr>
                <w:rFonts w:ascii="宋体" w:eastAsia="宋体" w:hAnsi="宋体" w:hint="eastAsia"/>
                <w:color w:val="000000"/>
                <w:szCs w:val="21"/>
              </w:rPr>
            </w:pPr>
            <w:r w:rsidRPr="00BA7309">
              <w:rPr>
                <w:rFonts w:ascii="宋体" w:eastAsia="宋体" w:hAnsi="宋体" w:hint="eastAsia"/>
                <w:color w:val="000000"/>
                <w:szCs w:val="21"/>
              </w:rPr>
              <w:t xml:space="preserve">   展示多媒体图片：阅读</w:t>
            </w:r>
            <w:proofErr w:type="gramStart"/>
            <w:r w:rsidRPr="00BA7309">
              <w:rPr>
                <w:rFonts w:ascii="宋体" w:eastAsia="宋体" w:hAnsi="宋体" w:hint="eastAsia"/>
                <w:color w:val="000000"/>
                <w:szCs w:val="21"/>
              </w:rPr>
              <w:t>教材第</w:t>
            </w:r>
            <w:proofErr w:type="gramEnd"/>
            <w:r w:rsidRPr="00BA7309">
              <w:rPr>
                <w:rFonts w:ascii="宋体" w:eastAsia="宋体" w:hAnsi="宋体" w:hint="eastAsia"/>
                <w:color w:val="000000"/>
                <w:szCs w:val="21"/>
              </w:rPr>
              <w:t>一段，同学们得到了哪些历史信息？材料中提到了什么人、什么时间、什么证据？</w:t>
            </w:r>
          </w:p>
          <w:p w:rsidR="00F4768F" w:rsidRPr="00BA7309" w:rsidRDefault="00F4768F" w:rsidP="00C45BAB">
            <w:pPr>
              <w:rPr>
                <w:rFonts w:ascii="宋体" w:eastAsia="宋体" w:hAnsi="宋体" w:hint="eastAsia"/>
                <w:color w:val="000000"/>
                <w:szCs w:val="21"/>
              </w:rPr>
            </w:pPr>
            <w:r w:rsidRPr="00BA7309">
              <w:rPr>
                <w:rFonts w:ascii="宋体" w:eastAsia="宋体" w:hAnsi="宋体" w:hint="eastAsia"/>
                <w:color w:val="000000"/>
                <w:szCs w:val="21"/>
              </w:rPr>
              <w:t xml:space="preserve">    鼓动学生争先回答，根据实际情况决定是集体回答还是单人回答。</w:t>
            </w:r>
          </w:p>
          <w:p w:rsidR="00F4768F" w:rsidRDefault="00F4768F" w:rsidP="00C45BAB">
            <w:pPr>
              <w:ind w:firstLine="420"/>
              <w:rPr>
                <w:rFonts w:ascii="宋体" w:eastAsia="宋体" w:hAnsi="宋体" w:hint="eastAsia"/>
                <w:color w:val="000000"/>
                <w:szCs w:val="21"/>
              </w:rPr>
            </w:pPr>
            <w:r w:rsidRPr="00BA7309">
              <w:rPr>
                <w:rFonts w:ascii="宋体" w:eastAsia="宋体" w:hAnsi="宋体" w:hint="eastAsia"/>
                <w:color w:val="000000"/>
                <w:szCs w:val="21"/>
              </w:rPr>
              <w:t>简单介绍考古的一些知识，如化石、定</w:t>
            </w:r>
            <w:proofErr w:type="gramStart"/>
            <w:r w:rsidRPr="00BA7309">
              <w:rPr>
                <w:rFonts w:ascii="宋体" w:eastAsia="宋体" w:hAnsi="宋体" w:hint="eastAsia"/>
                <w:color w:val="000000"/>
                <w:szCs w:val="21"/>
              </w:rPr>
              <w:t>年方法</w:t>
            </w:r>
            <w:proofErr w:type="gramEnd"/>
            <w:r w:rsidRPr="00BA7309">
              <w:rPr>
                <w:rFonts w:ascii="宋体" w:eastAsia="宋体" w:hAnsi="宋体" w:hint="eastAsia"/>
                <w:color w:val="000000"/>
                <w:szCs w:val="21"/>
              </w:rPr>
              <w:t>等。</w:t>
            </w:r>
          </w:p>
          <w:p w:rsidR="00F4768F" w:rsidRPr="00BA7309" w:rsidRDefault="00F4768F" w:rsidP="00C45BAB">
            <w:pPr>
              <w:ind w:firstLine="420"/>
              <w:rPr>
                <w:rFonts w:ascii="宋体" w:eastAsia="宋体" w:hAnsi="宋体" w:hint="eastAsia"/>
                <w:color w:val="000000"/>
                <w:szCs w:val="21"/>
              </w:rPr>
            </w:pPr>
          </w:p>
        </w:tc>
      </w:tr>
      <w:tr w:rsidR="00F4768F" w:rsidRPr="00BA7309" w:rsidTr="00C45BAB">
        <w:trPr>
          <w:trHeight w:val="500"/>
        </w:trPr>
        <w:tc>
          <w:tcPr>
            <w:tcW w:w="3240" w:type="dxa"/>
          </w:tcPr>
          <w:p w:rsidR="00F4768F" w:rsidRPr="00BA7309" w:rsidRDefault="00F4768F" w:rsidP="00C45BAB">
            <w:pPr>
              <w:ind w:hanging="84"/>
              <w:rPr>
                <w:rFonts w:ascii="宋体" w:eastAsia="宋体" w:hAnsi="宋体" w:hint="eastAsia"/>
                <w:color w:val="000000"/>
                <w:szCs w:val="21"/>
              </w:rPr>
            </w:pPr>
            <w:r w:rsidRPr="00BA7309">
              <w:rPr>
                <w:rFonts w:ascii="宋体" w:eastAsia="宋体" w:hAnsi="宋体" w:hint="eastAsia"/>
                <w:color w:val="000000"/>
                <w:szCs w:val="21"/>
              </w:rPr>
              <w:t xml:space="preserve">        教学内容</w:t>
            </w:r>
          </w:p>
        </w:tc>
        <w:tc>
          <w:tcPr>
            <w:tcW w:w="5400" w:type="dxa"/>
          </w:tcPr>
          <w:p w:rsidR="00F4768F" w:rsidRPr="00BA7309" w:rsidRDefault="00F4768F" w:rsidP="00C45BAB">
            <w:pPr>
              <w:ind w:hanging="84"/>
              <w:rPr>
                <w:rFonts w:ascii="宋体" w:eastAsia="宋体" w:hAnsi="宋体" w:hint="eastAsia"/>
                <w:color w:val="000000"/>
                <w:szCs w:val="21"/>
              </w:rPr>
            </w:pPr>
            <w:r w:rsidRPr="00BA7309">
              <w:rPr>
                <w:rFonts w:ascii="宋体" w:eastAsia="宋体" w:hAnsi="宋体" w:hint="eastAsia"/>
                <w:color w:val="000000"/>
                <w:szCs w:val="21"/>
              </w:rPr>
              <w:t xml:space="preserve">       教法、学法</w:t>
            </w:r>
          </w:p>
        </w:tc>
      </w:tr>
      <w:tr w:rsidR="00F4768F" w:rsidRPr="00BA7309" w:rsidTr="00C45BAB">
        <w:trPr>
          <w:trHeight w:val="10736"/>
        </w:trPr>
        <w:tc>
          <w:tcPr>
            <w:tcW w:w="3240" w:type="dxa"/>
          </w:tcPr>
          <w:p w:rsidR="00F4768F" w:rsidRPr="00BA7309" w:rsidRDefault="00F4768F" w:rsidP="00C45BAB">
            <w:pPr>
              <w:numPr>
                <w:ilvl w:val="0"/>
                <w:numId w:val="1"/>
              </w:numPr>
              <w:rPr>
                <w:rFonts w:ascii="宋体" w:eastAsia="宋体" w:hAnsi="宋体" w:hint="eastAsia"/>
                <w:color w:val="000000"/>
                <w:szCs w:val="21"/>
              </w:rPr>
            </w:pPr>
            <w:r w:rsidRPr="00BA7309"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北京人</w:t>
            </w:r>
          </w:p>
          <w:p w:rsidR="00F4768F" w:rsidRPr="00BA7309" w:rsidRDefault="00F4768F" w:rsidP="00C45BAB">
            <w:pPr>
              <w:ind w:left="480"/>
              <w:rPr>
                <w:rFonts w:ascii="宋体" w:eastAsia="宋体" w:hAnsi="宋体" w:hint="eastAsia"/>
                <w:color w:val="000000"/>
                <w:szCs w:val="21"/>
              </w:rPr>
            </w:pPr>
            <w:r w:rsidRPr="00BA7309">
              <w:rPr>
                <w:rFonts w:ascii="宋体" w:eastAsia="宋体" w:hAnsi="宋体" w:hint="eastAsia"/>
                <w:color w:val="000000"/>
                <w:szCs w:val="21"/>
              </w:rPr>
              <w:t>发现时间：1929年</w:t>
            </w:r>
          </w:p>
          <w:p w:rsidR="00F4768F" w:rsidRPr="00BA7309" w:rsidRDefault="00F4768F" w:rsidP="00C45BAB">
            <w:pPr>
              <w:ind w:left="480"/>
              <w:rPr>
                <w:rFonts w:ascii="宋体" w:eastAsia="宋体" w:hAnsi="宋体" w:hint="eastAsia"/>
                <w:color w:val="000000"/>
                <w:szCs w:val="21"/>
              </w:rPr>
            </w:pPr>
            <w:r w:rsidRPr="00BA7309">
              <w:rPr>
                <w:rFonts w:ascii="宋体" w:eastAsia="宋体" w:hAnsi="宋体" w:hint="eastAsia"/>
                <w:color w:val="000000"/>
                <w:szCs w:val="21"/>
              </w:rPr>
              <w:t>发现地点：北京西南周口店</w:t>
            </w:r>
          </w:p>
          <w:p w:rsidR="00F4768F" w:rsidRPr="00BA7309" w:rsidRDefault="00F4768F" w:rsidP="00C45BAB">
            <w:pPr>
              <w:ind w:left="480"/>
              <w:rPr>
                <w:rFonts w:ascii="宋体" w:eastAsia="宋体" w:hAnsi="宋体" w:hint="eastAsia"/>
                <w:color w:val="000000"/>
                <w:szCs w:val="21"/>
              </w:rPr>
            </w:pPr>
            <w:r w:rsidRPr="00BA7309">
              <w:rPr>
                <w:rFonts w:ascii="宋体" w:eastAsia="宋体" w:hAnsi="宋体" w:hint="eastAsia"/>
                <w:color w:val="000000"/>
                <w:szCs w:val="21"/>
              </w:rPr>
              <w:t>生存年代：20</w:t>
            </w:r>
            <w:r w:rsidRPr="00BA7309">
              <w:rPr>
                <w:rFonts w:ascii="宋体" w:eastAsia="宋体" w:hAnsi="宋体"/>
                <w:color w:val="000000"/>
                <w:szCs w:val="21"/>
              </w:rPr>
              <w:t>—</w:t>
            </w:r>
            <w:r w:rsidRPr="00BA7309">
              <w:rPr>
                <w:rFonts w:ascii="宋体" w:eastAsia="宋体" w:hAnsi="宋体" w:hint="eastAsia"/>
                <w:color w:val="000000"/>
                <w:szCs w:val="21"/>
              </w:rPr>
              <w:t>70万年</w:t>
            </w:r>
          </w:p>
          <w:p w:rsidR="00F4768F" w:rsidRPr="00BA7309" w:rsidRDefault="00F4768F" w:rsidP="00C45BAB">
            <w:pPr>
              <w:ind w:left="1681" w:hanging="1200"/>
              <w:rPr>
                <w:rFonts w:ascii="宋体" w:eastAsia="宋体" w:hAnsi="宋体" w:hint="eastAsia"/>
                <w:color w:val="000000"/>
                <w:szCs w:val="21"/>
              </w:rPr>
            </w:pPr>
            <w:r w:rsidRPr="00BA7309">
              <w:rPr>
                <w:rFonts w:ascii="宋体" w:eastAsia="宋体" w:hAnsi="宋体" w:hint="eastAsia"/>
                <w:color w:val="000000"/>
                <w:szCs w:val="21"/>
              </w:rPr>
              <w:t>体貌特征：手脚分工明显、残留猿的某些特征</w:t>
            </w:r>
          </w:p>
          <w:p w:rsidR="00F4768F" w:rsidRPr="00BA7309" w:rsidRDefault="00F4768F" w:rsidP="00C45BAB">
            <w:pPr>
              <w:ind w:left="1681" w:hanging="1200"/>
              <w:rPr>
                <w:rFonts w:ascii="宋体" w:eastAsia="宋体" w:hAnsi="宋体" w:hint="eastAsia"/>
                <w:color w:val="000000"/>
                <w:szCs w:val="21"/>
              </w:rPr>
            </w:pPr>
            <w:r w:rsidRPr="00BA7309">
              <w:rPr>
                <w:rFonts w:ascii="宋体" w:eastAsia="宋体" w:hAnsi="宋体" w:hint="eastAsia"/>
                <w:color w:val="000000"/>
                <w:szCs w:val="21"/>
              </w:rPr>
              <w:t>生活状况：群居生活</w:t>
            </w:r>
          </w:p>
          <w:p w:rsidR="00F4768F" w:rsidRPr="00BA7309" w:rsidRDefault="00F4768F" w:rsidP="00C45BAB">
            <w:pPr>
              <w:ind w:left="1681" w:hanging="1200"/>
              <w:rPr>
                <w:rFonts w:ascii="宋体" w:eastAsia="宋体" w:hAnsi="宋体" w:hint="eastAsia"/>
                <w:color w:val="000000"/>
                <w:szCs w:val="21"/>
              </w:rPr>
            </w:pPr>
            <w:r w:rsidRPr="00BA7309">
              <w:rPr>
                <w:rFonts w:ascii="宋体" w:eastAsia="宋体" w:hAnsi="宋体" w:hint="eastAsia"/>
                <w:color w:val="000000"/>
                <w:szCs w:val="21"/>
              </w:rPr>
              <w:t>生产水平：能制造和使用工具，使用天然火</w:t>
            </w:r>
          </w:p>
          <w:p w:rsidR="00F4768F" w:rsidRPr="00BA7309" w:rsidRDefault="00F4768F" w:rsidP="00C45BAB">
            <w:pPr>
              <w:ind w:left="1681" w:hanging="1200"/>
              <w:rPr>
                <w:rFonts w:ascii="宋体" w:eastAsia="宋体" w:hAnsi="宋体" w:hint="eastAsia"/>
                <w:color w:val="000000"/>
                <w:szCs w:val="21"/>
              </w:rPr>
            </w:pPr>
          </w:p>
          <w:p w:rsidR="00F4768F" w:rsidRPr="00BA7309" w:rsidRDefault="00F4768F" w:rsidP="00C45BAB">
            <w:pPr>
              <w:ind w:left="1681" w:hanging="1200"/>
              <w:rPr>
                <w:rFonts w:ascii="宋体" w:eastAsia="宋体" w:hAnsi="宋体" w:hint="eastAsia"/>
                <w:color w:val="000000"/>
                <w:szCs w:val="21"/>
              </w:rPr>
            </w:pPr>
          </w:p>
          <w:p w:rsidR="00F4768F" w:rsidRPr="00BA7309" w:rsidRDefault="00F4768F" w:rsidP="00C45BAB">
            <w:pPr>
              <w:ind w:left="1681" w:hanging="1200"/>
              <w:rPr>
                <w:rFonts w:ascii="宋体" w:eastAsia="宋体" w:hAnsi="宋体" w:hint="eastAsia"/>
                <w:color w:val="000000"/>
                <w:szCs w:val="21"/>
              </w:rPr>
            </w:pPr>
          </w:p>
          <w:p w:rsidR="00F4768F" w:rsidRPr="00BA7309" w:rsidRDefault="00F4768F" w:rsidP="00C45BAB">
            <w:pPr>
              <w:ind w:left="1681" w:hanging="1200"/>
              <w:rPr>
                <w:rFonts w:ascii="宋体" w:eastAsia="宋体" w:hAnsi="宋体" w:hint="eastAsia"/>
                <w:color w:val="000000"/>
                <w:szCs w:val="21"/>
              </w:rPr>
            </w:pPr>
          </w:p>
          <w:p w:rsidR="00F4768F" w:rsidRPr="00BA7309" w:rsidRDefault="00F4768F" w:rsidP="00C45BAB">
            <w:pPr>
              <w:ind w:left="1681" w:hanging="1200"/>
              <w:rPr>
                <w:rFonts w:ascii="宋体" w:eastAsia="宋体" w:hAnsi="宋体" w:hint="eastAsia"/>
                <w:color w:val="000000"/>
                <w:szCs w:val="21"/>
              </w:rPr>
            </w:pPr>
          </w:p>
          <w:p w:rsidR="00F4768F" w:rsidRPr="00BA7309" w:rsidRDefault="00F4768F" w:rsidP="00C45BAB">
            <w:pPr>
              <w:ind w:left="1681" w:hanging="1200"/>
              <w:rPr>
                <w:rFonts w:ascii="宋体" w:eastAsia="宋体" w:hAnsi="宋体"/>
                <w:color w:val="000000"/>
                <w:szCs w:val="21"/>
              </w:rPr>
            </w:pPr>
          </w:p>
          <w:p w:rsidR="00F4768F" w:rsidRPr="00BA7309" w:rsidRDefault="00F4768F" w:rsidP="00C45BAB">
            <w:pPr>
              <w:ind w:left="1681" w:hanging="1200"/>
              <w:rPr>
                <w:rFonts w:ascii="宋体" w:eastAsia="宋体" w:hAnsi="宋体"/>
                <w:color w:val="000000"/>
                <w:szCs w:val="21"/>
              </w:rPr>
            </w:pPr>
          </w:p>
          <w:p w:rsidR="00F4768F" w:rsidRPr="00BA7309" w:rsidRDefault="00F4768F" w:rsidP="00C45BAB">
            <w:pPr>
              <w:numPr>
                <w:ilvl w:val="0"/>
                <w:numId w:val="1"/>
              </w:numPr>
              <w:rPr>
                <w:rFonts w:ascii="宋体" w:eastAsia="宋体" w:hAnsi="宋体" w:hint="eastAsia"/>
                <w:color w:val="000000"/>
                <w:szCs w:val="21"/>
              </w:rPr>
            </w:pPr>
            <w:r w:rsidRPr="00BA7309">
              <w:rPr>
                <w:rFonts w:ascii="宋体" w:eastAsia="宋体" w:hAnsi="宋体" w:hint="eastAsia"/>
                <w:color w:val="000000"/>
                <w:szCs w:val="21"/>
              </w:rPr>
              <w:t>山顶洞人：</w:t>
            </w:r>
          </w:p>
          <w:p w:rsidR="00F4768F" w:rsidRPr="00BA7309" w:rsidRDefault="00F4768F" w:rsidP="00C45BAB">
            <w:pPr>
              <w:rPr>
                <w:rFonts w:ascii="宋体" w:eastAsia="宋体" w:hAnsi="宋体" w:hint="eastAsia"/>
                <w:color w:val="000000"/>
                <w:szCs w:val="21"/>
              </w:rPr>
            </w:pPr>
            <w:r w:rsidRPr="00BA7309">
              <w:rPr>
                <w:rFonts w:ascii="宋体" w:eastAsia="宋体" w:hAnsi="宋体" w:hint="eastAsia"/>
                <w:color w:val="000000"/>
                <w:szCs w:val="21"/>
              </w:rPr>
              <w:t xml:space="preserve">    时间：1</w:t>
            </w:r>
            <w:r w:rsidRPr="00BA7309">
              <w:rPr>
                <w:rFonts w:ascii="宋体" w:eastAsia="宋体" w:hAnsi="宋体"/>
                <w:color w:val="000000"/>
                <w:szCs w:val="21"/>
              </w:rPr>
              <w:t>.8</w:t>
            </w:r>
            <w:r w:rsidRPr="00BA7309">
              <w:rPr>
                <w:rFonts w:ascii="宋体" w:eastAsia="宋体" w:hAnsi="宋体" w:hint="eastAsia"/>
                <w:color w:val="000000"/>
                <w:szCs w:val="21"/>
              </w:rPr>
              <w:t>万年</w:t>
            </w:r>
          </w:p>
          <w:p w:rsidR="00F4768F" w:rsidRPr="00BA7309" w:rsidRDefault="00F4768F" w:rsidP="00C45BAB">
            <w:pPr>
              <w:pStyle w:val="a3"/>
              <w:rPr>
                <w:rFonts w:ascii="宋体" w:eastAsia="宋体" w:hAnsi="宋体" w:hint="eastAsia"/>
                <w:color w:val="000000"/>
                <w:spacing w:val="-20"/>
                <w:sz w:val="21"/>
                <w:szCs w:val="21"/>
              </w:rPr>
            </w:pPr>
            <w:r w:rsidRPr="00BA730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生活方式：</w:t>
            </w:r>
            <w:r w:rsidRPr="00BA7309">
              <w:rPr>
                <w:rFonts w:ascii="宋体" w:eastAsia="宋体" w:hAnsi="宋体" w:hint="eastAsia"/>
                <w:color w:val="000000"/>
                <w:spacing w:val="-20"/>
                <w:sz w:val="21"/>
                <w:szCs w:val="21"/>
              </w:rPr>
              <w:t>氏族生活、工具进步</w:t>
            </w:r>
          </w:p>
          <w:p w:rsidR="00F4768F" w:rsidRPr="00BA7309" w:rsidRDefault="00F4768F" w:rsidP="00C45BAB">
            <w:pPr>
              <w:ind w:left="-84" w:firstLine="516"/>
              <w:rPr>
                <w:rFonts w:ascii="宋体" w:eastAsia="宋体" w:hAnsi="宋体" w:hint="eastAsia"/>
                <w:color w:val="000000"/>
                <w:szCs w:val="21"/>
              </w:rPr>
            </w:pPr>
            <w:r w:rsidRPr="00BA7309">
              <w:rPr>
                <w:rFonts w:ascii="宋体" w:eastAsia="宋体" w:hAnsi="宋体" w:hint="eastAsia"/>
                <w:color w:val="000000"/>
                <w:szCs w:val="21"/>
              </w:rPr>
              <w:t>发展水平：人工取火</w:t>
            </w:r>
          </w:p>
          <w:p w:rsidR="00F4768F" w:rsidRPr="00BA7309" w:rsidRDefault="00F4768F" w:rsidP="00C45BAB">
            <w:pPr>
              <w:ind w:left="1681" w:hanging="1609"/>
              <w:rPr>
                <w:rFonts w:ascii="宋体" w:eastAsia="宋体" w:hAnsi="宋体" w:hint="eastAsia"/>
                <w:color w:val="000000"/>
                <w:szCs w:val="21"/>
              </w:rPr>
            </w:pPr>
          </w:p>
          <w:p w:rsidR="00F4768F" w:rsidRPr="00BA7309" w:rsidRDefault="00F4768F" w:rsidP="00C45BAB">
            <w:pPr>
              <w:ind w:left="1681" w:hanging="1609"/>
              <w:rPr>
                <w:rFonts w:ascii="宋体" w:eastAsia="宋体" w:hAnsi="宋体" w:hint="eastAsia"/>
                <w:color w:val="000000"/>
                <w:szCs w:val="21"/>
              </w:rPr>
            </w:pPr>
          </w:p>
          <w:p w:rsidR="00F4768F" w:rsidRPr="00BA7309" w:rsidRDefault="00F4768F" w:rsidP="00C45BAB">
            <w:pPr>
              <w:ind w:left="1681" w:hanging="1609"/>
              <w:rPr>
                <w:rFonts w:ascii="宋体" w:eastAsia="宋体" w:hAnsi="宋体" w:hint="eastAsia"/>
                <w:color w:val="000000"/>
                <w:szCs w:val="21"/>
              </w:rPr>
            </w:pPr>
          </w:p>
          <w:p w:rsidR="00F4768F" w:rsidRPr="00BA7309" w:rsidRDefault="00F4768F" w:rsidP="00C45BAB">
            <w:pPr>
              <w:ind w:left="1681" w:hanging="1609"/>
              <w:rPr>
                <w:rFonts w:ascii="宋体" w:eastAsia="宋体" w:hAnsi="宋体" w:hint="eastAsia"/>
                <w:color w:val="000000"/>
                <w:szCs w:val="21"/>
              </w:rPr>
            </w:pPr>
          </w:p>
          <w:p w:rsidR="00F4768F" w:rsidRPr="00BA7309" w:rsidRDefault="00F4768F" w:rsidP="00C45BAB">
            <w:pPr>
              <w:ind w:left="1681" w:hanging="1609"/>
              <w:rPr>
                <w:rFonts w:ascii="宋体" w:eastAsia="宋体" w:hAnsi="宋体" w:hint="eastAsia"/>
                <w:color w:val="000000"/>
                <w:szCs w:val="21"/>
              </w:rPr>
            </w:pPr>
          </w:p>
          <w:p w:rsidR="00F4768F" w:rsidRPr="00BA7309" w:rsidRDefault="00F4768F" w:rsidP="00C45BAB">
            <w:pPr>
              <w:ind w:left="1681" w:hanging="1609"/>
              <w:rPr>
                <w:rFonts w:ascii="宋体" w:eastAsia="宋体" w:hAnsi="宋体" w:hint="eastAsia"/>
                <w:color w:val="000000"/>
                <w:szCs w:val="21"/>
              </w:rPr>
            </w:pPr>
          </w:p>
          <w:p w:rsidR="00F4768F" w:rsidRPr="00BA7309" w:rsidRDefault="00F4768F" w:rsidP="00C45BAB">
            <w:pPr>
              <w:ind w:left="1681" w:hanging="1609"/>
              <w:rPr>
                <w:rFonts w:ascii="宋体" w:eastAsia="宋体" w:hAnsi="宋体" w:hint="eastAsia"/>
                <w:color w:val="000000"/>
                <w:szCs w:val="21"/>
              </w:rPr>
            </w:pPr>
          </w:p>
          <w:p w:rsidR="00F4768F" w:rsidRPr="00BA7309" w:rsidRDefault="00F4768F" w:rsidP="00C45BAB">
            <w:pPr>
              <w:ind w:left="1681" w:hanging="1609"/>
              <w:rPr>
                <w:rFonts w:ascii="宋体" w:eastAsia="宋体" w:hAnsi="宋体" w:hint="eastAsia"/>
                <w:color w:val="000000"/>
                <w:szCs w:val="21"/>
              </w:rPr>
            </w:pPr>
          </w:p>
          <w:p w:rsidR="00F4768F" w:rsidRPr="00BA7309" w:rsidRDefault="00F4768F" w:rsidP="00C45BAB">
            <w:pPr>
              <w:ind w:left="1681" w:hanging="1609"/>
              <w:rPr>
                <w:rFonts w:ascii="宋体" w:eastAsia="宋体" w:hAnsi="宋体" w:hint="eastAsia"/>
                <w:color w:val="000000"/>
                <w:szCs w:val="21"/>
              </w:rPr>
            </w:pPr>
          </w:p>
          <w:p w:rsidR="00F4768F" w:rsidRPr="00BA7309" w:rsidRDefault="00F4768F" w:rsidP="00C45BAB">
            <w:pPr>
              <w:pStyle w:val="2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BA730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小结：总结本节课学习的三个远古居民的代表。</w:t>
            </w:r>
          </w:p>
          <w:p w:rsidR="00F4768F" w:rsidRPr="00BA7309" w:rsidRDefault="00F4768F" w:rsidP="00C45BAB">
            <w:pPr>
              <w:rPr>
                <w:rFonts w:ascii="宋体" w:eastAsia="宋体" w:hAnsi="宋体" w:hint="eastAsia"/>
                <w:color w:val="000000"/>
                <w:szCs w:val="21"/>
              </w:rPr>
            </w:pPr>
            <w:r w:rsidRPr="00BA7309">
              <w:rPr>
                <w:rFonts w:ascii="宋体" w:eastAsia="宋体" w:hAnsi="宋体" w:hint="eastAsia"/>
                <w:color w:val="000000"/>
                <w:szCs w:val="21"/>
              </w:rPr>
              <w:t>巩固练习：（见课件）</w:t>
            </w:r>
          </w:p>
          <w:p w:rsidR="00F4768F" w:rsidRPr="00BA7309" w:rsidRDefault="00F4768F" w:rsidP="00C45BAB">
            <w:pPr>
              <w:rPr>
                <w:rFonts w:ascii="宋体" w:eastAsia="宋体" w:hAnsi="宋体" w:hint="eastAsia"/>
                <w:color w:val="000000"/>
                <w:szCs w:val="21"/>
              </w:rPr>
            </w:pPr>
          </w:p>
          <w:p w:rsidR="00F4768F" w:rsidRPr="00BA7309" w:rsidRDefault="00F4768F" w:rsidP="00C45BAB">
            <w:pPr>
              <w:ind w:left="1681" w:hanging="1609"/>
              <w:rPr>
                <w:rFonts w:ascii="宋体" w:eastAsia="宋体" w:hAnsi="宋体" w:hint="eastAsia"/>
                <w:color w:val="000000"/>
                <w:szCs w:val="21"/>
              </w:rPr>
            </w:pPr>
            <w:r w:rsidRPr="00BA7309">
              <w:rPr>
                <w:rFonts w:ascii="宋体" w:eastAsia="宋体" w:hAnsi="宋体" w:hint="eastAsia"/>
                <w:color w:val="000000"/>
                <w:szCs w:val="21"/>
              </w:rPr>
              <w:t>作业：（见课件）</w:t>
            </w:r>
          </w:p>
        </w:tc>
        <w:tc>
          <w:tcPr>
            <w:tcW w:w="5400" w:type="dxa"/>
          </w:tcPr>
          <w:p w:rsidR="00F4768F" w:rsidRPr="00BA7309" w:rsidRDefault="00F4768F" w:rsidP="00C45BAB">
            <w:pPr>
              <w:ind w:hanging="84"/>
              <w:rPr>
                <w:rFonts w:ascii="宋体" w:eastAsia="宋体" w:hAnsi="宋体" w:hint="eastAsia"/>
                <w:color w:val="000000"/>
                <w:szCs w:val="21"/>
              </w:rPr>
            </w:pPr>
            <w:r w:rsidRPr="00BA7309">
              <w:rPr>
                <w:rFonts w:ascii="宋体" w:eastAsia="宋体" w:hAnsi="宋体" w:hint="eastAsia"/>
                <w:color w:val="000000"/>
                <w:szCs w:val="21"/>
              </w:rPr>
              <w:t xml:space="preserve">    多媒体展示北京人头部复原图和思考题：读课文找一找北京人发现的时间、地点、生存年代、体貌特征。</w:t>
            </w:r>
          </w:p>
          <w:p w:rsidR="00F4768F" w:rsidRPr="00BA7309" w:rsidRDefault="00F4768F" w:rsidP="00C45BAB">
            <w:pPr>
              <w:ind w:hanging="84"/>
              <w:rPr>
                <w:rFonts w:ascii="宋体" w:eastAsia="宋体" w:hAnsi="宋体" w:hint="eastAsia"/>
                <w:color w:val="000000"/>
                <w:szCs w:val="21"/>
              </w:rPr>
            </w:pPr>
            <w:r w:rsidRPr="00BA7309">
              <w:rPr>
                <w:rFonts w:ascii="宋体" w:eastAsia="宋体" w:hAnsi="宋体" w:hint="eastAsia"/>
                <w:color w:val="000000"/>
                <w:szCs w:val="21"/>
              </w:rPr>
              <w:t xml:space="preserve">     学生共同回答时间、地点、年代，分组讨论根据头部复原图得出的体貌特征。</w:t>
            </w:r>
          </w:p>
          <w:p w:rsidR="00F4768F" w:rsidRPr="00BA7309" w:rsidRDefault="00F4768F" w:rsidP="00C45BAB">
            <w:pPr>
              <w:ind w:hanging="84"/>
              <w:rPr>
                <w:rFonts w:ascii="宋体" w:eastAsia="宋体" w:hAnsi="宋体" w:hint="eastAsia"/>
                <w:color w:val="000000"/>
                <w:szCs w:val="21"/>
              </w:rPr>
            </w:pPr>
            <w:r w:rsidRPr="00BA7309">
              <w:rPr>
                <w:rFonts w:ascii="宋体" w:eastAsia="宋体" w:hAnsi="宋体" w:hint="eastAsia"/>
                <w:color w:val="000000"/>
                <w:szCs w:val="21"/>
              </w:rPr>
              <w:t xml:space="preserve">    多媒体展示北京人生活想象图和阅读要求：北京人过怎样的生活？为什么？要求学生分组讨论。</w:t>
            </w:r>
          </w:p>
          <w:p w:rsidR="00F4768F" w:rsidRPr="00BA7309" w:rsidRDefault="00F4768F" w:rsidP="00C45BAB">
            <w:pPr>
              <w:ind w:hanging="84"/>
              <w:rPr>
                <w:rFonts w:ascii="宋体" w:eastAsia="宋体" w:hAnsi="宋体" w:hint="eastAsia"/>
                <w:color w:val="000000"/>
                <w:szCs w:val="21"/>
              </w:rPr>
            </w:pPr>
            <w:r w:rsidRPr="00BA7309">
              <w:rPr>
                <w:rFonts w:ascii="宋体" w:eastAsia="宋体" w:hAnsi="宋体" w:hint="eastAsia"/>
                <w:color w:val="000000"/>
                <w:szCs w:val="21"/>
              </w:rPr>
              <w:t xml:space="preserve">     多媒体展示问题：想象一下，北京人的一天是怎样生活的？提示可以按时间顺序，也可以按衣、食、住、行的顺序。</w:t>
            </w:r>
          </w:p>
          <w:p w:rsidR="00F4768F" w:rsidRPr="00BA7309" w:rsidRDefault="00F4768F" w:rsidP="00C45BAB">
            <w:pPr>
              <w:ind w:hanging="84"/>
              <w:rPr>
                <w:rFonts w:ascii="宋体" w:eastAsia="宋体" w:hAnsi="宋体" w:hint="eastAsia"/>
                <w:color w:val="000000"/>
                <w:szCs w:val="21"/>
              </w:rPr>
            </w:pPr>
            <w:r w:rsidRPr="00BA7309">
              <w:rPr>
                <w:rFonts w:ascii="宋体" w:eastAsia="宋体" w:hAnsi="宋体" w:hint="eastAsia"/>
                <w:color w:val="000000"/>
                <w:szCs w:val="21"/>
              </w:rPr>
              <w:t xml:space="preserve">     多媒体展示问题：想一想，北京人是怎样得到火的？</w:t>
            </w:r>
          </w:p>
          <w:p w:rsidR="00F4768F" w:rsidRPr="00BA7309" w:rsidRDefault="00F4768F" w:rsidP="00C45BAB">
            <w:pPr>
              <w:ind w:hanging="84"/>
              <w:rPr>
                <w:rFonts w:ascii="宋体" w:eastAsia="宋体" w:hAnsi="宋体"/>
                <w:color w:val="000000"/>
                <w:szCs w:val="21"/>
              </w:rPr>
            </w:pPr>
            <w:r w:rsidRPr="00BA7309">
              <w:rPr>
                <w:rFonts w:ascii="宋体" w:eastAsia="宋体" w:hAnsi="宋体" w:hint="eastAsia"/>
                <w:color w:val="000000"/>
                <w:szCs w:val="21"/>
              </w:rPr>
              <w:t xml:space="preserve">     问：读第5页小字，你能得出什么结论？</w:t>
            </w:r>
          </w:p>
          <w:p w:rsidR="00F4768F" w:rsidRPr="00BA7309" w:rsidRDefault="00F4768F" w:rsidP="00C45BAB">
            <w:pPr>
              <w:ind w:hanging="84"/>
              <w:rPr>
                <w:rFonts w:ascii="宋体" w:eastAsia="宋体" w:hAnsi="宋体" w:hint="eastAsia"/>
                <w:color w:val="000000"/>
                <w:szCs w:val="21"/>
              </w:rPr>
            </w:pPr>
            <w:r w:rsidRPr="00BA7309">
              <w:rPr>
                <w:rFonts w:ascii="宋体" w:eastAsia="宋体" w:hAnsi="宋体"/>
                <w:color w:val="000000"/>
                <w:szCs w:val="21"/>
              </w:rPr>
              <w:t xml:space="preserve">     </w:t>
            </w:r>
            <w:r w:rsidRPr="00BA7309">
              <w:rPr>
                <w:rFonts w:ascii="宋体" w:eastAsia="宋体" w:hAnsi="宋体" w:hint="eastAsia"/>
                <w:color w:val="000000"/>
                <w:szCs w:val="21"/>
              </w:rPr>
              <w:t xml:space="preserve"> 多媒体展示：我国远古人类主要遗址的分布图。说明了什么问题？学生回答。</w:t>
            </w:r>
          </w:p>
          <w:p w:rsidR="00F4768F" w:rsidRPr="00BA7309" w:rsidRDefault="00F4768F" w:rsidP="00C45BAB">
            <w:pPr>
              <w:ind w:hanging="84"/>
              <w:rPr>
                <w:rFonts w:ascii="宋体" w:eastAsia="宋体" w:hAnsi="宋体"/>
                <w:color w:val="000000"/>
                <w:szCs w:val="21"/>
              </w:rPr>
            </w:pPr>
          </w:p>
          <w:p w:rsidR="00F4768F" w:rsidRPr="00BA7309" w:rsidRDefault="00F4768F" w:rsidP="00C45BAB">
            <w:pPr>
              <w:ind w:hanging="84"/>
              <w:rPr>
                <w:rFonts w:ascii="宋体" w:eastAsia="宋体" w:hAnsi="宋体" w:hint="eastAsia"/>
                <w:color w:val="000000"/>
                <w:szCs w:val="21"/>
              </w:rPr>
            </w:pPr>
            <w:r w:rsidRPr="00BA7309">
              <w:rPr>
                <w:rFonts w:ascii="宋体" w:eastAsia="宋体" w:hAnsi="宋体" w:hint="eastAsia"/>
                <w:color w:val="000000"/>
                <w:szCs w:val="21"/>
              </w:rPr>
              <w:t xml:space="preserve">    读第5页最后一段，找出山顶洞人的生存年代和体貌特征。学生回答。</w:t>
            </w:r>
          </w:p>
          <w:p w:rsidR="00F4768F" w:rsidRPr="00BA7309" w:rsidRDefault="00F4768F" w:rsidP="00C45BAB">
            <w:pPr>
              <w:ind w:hanging="84"/>
              <w:rPr>
                <w:rFonts w:ascii="宋体" w:eastAsia="宋体" w:hAnsi="宋体" w:hint="eastAsia"/>
                <w:color w:val="000000"/>
                <w:szCs w:val="21"/>
              </w:rPr>
            </w:pPr>
            <w:r w:rsidRPr="00BA7309">
              <w:rPr>
                <w:rFonts w:ascii="宋体" w:eastAsia="宋体" w:hAnsi="宋体" w:hint="eastAsia"/>
                <w:color w:val="000000"/>
                <w:szCs w:val="21"/>
              </w:rPr>
              <w:t xml:space="preserve">     多媒体展示：山顶洞人的头部复原图和北京人的头部复原图，比较两种居民的差别。</w:t>
            </w:r>
          </w:p>
          <w:p w:rsidR="00F4768F" w:rsidRPr="00BA7309" w:rsidRDefault="00F4768F" w:rsidP="00C45BAB">
            <w:pPr>
              <w:ind w:hanging="84"/>
              <w:rPr>
                <w:rFonts w:ascii="宋体" w:eastAsia="宋体" w:hAnsi="宋体" w:hint="eastAsia"/>
                <w:color w:val="000000"/>
                <w:szCs w:val="21"/>
              </w:rPr>
            </w:pPr>
            <w:r w:rsidRPr="00BA7309">
              <w:rPr>
                <w:rFonts w:ascii="宋体" w:eastAsia="宋体" w:hAnsi="宋体" w:hint="eastAsia"/>
                <w:color w:val="000000"/>
                <w:szCs w:val="21"/>
              </w:rPr>
              <w:t xml:space="preserve">     读第6页第一、二段，多媒体展示：山顶洞人的生活复原图及其使用的骨针和装饰品。分析山顶洞人的生产和生活情况。学生回答。</w:t>
            </w:r>
          </w:p>
          <w:p w:rsidR="00F4768F" w:rsidRPr="00BA7309" w:rsidRDefault="00F4768F" w:rsidP="00C45BAB">
            <w:pPr>
              <w:ind w:hanging="84"/>
              <w:rPr>
                <w:rFonts w:ascii="宋体" w:eastAsia="宋体" w:hAnsi="宋体" w:hint="eastAsia"/>
                <w:color w:val="000000"/>
                <w:szCs w:val="21"/>
              </w:rPr>
            </w:pPr>
            <w:r w:rsidRPr="00BA7309">
              <w:rPr>
                <w:rFonts w:ascii="宋体" w:eastAsia="宋体" w:hAnsi="宋体" w:hint="eastAsia"/>
                <w:color w:val="000000"/>
                <w:szCs w:val="21"/>
              </w:rPr>
              <w:t xml:space="preserve">     多媒体展示问题：动脑筋，海蚶是生活在海里的。在山顶洞人人的洞穴中发现海蚶壳说明了什么问题？你是怎样看的？学生分组讨论后回答。</w:t>
            </w:r>
          </w:p>
          <w:p w:rsidR="00F4768F" w:rsidRPr="00BA7309" w:rsidRDefault="00F4768F" w:rsidP="00C45BAB">
            <w:pPr>
              <w:ind w:hanging="84"/>
              <w:rPr>
                <w:rFonts w:ascii="宋体" w:eastAsia="宋体" w:hAnsi="宋体" w:hint="eastAsia"/>
                <w:color w:val="000000"/>
                <w:szCs w:val="21"/>
              </w:rPr>
            </w:pPr>
            <w:r w:rsidRPr="00BA7309">
              <w:rPr>
                <w:rFonts w:ascii="宋体" w:eastAsia="宋体" w:hAnsi="宋体" w:hint="eastAsia"/>
                <w:color w:val="000000"/>
                <w:szCs w:val="21"/>
              </w:rPr>
              <w:t xml:space="preserve">     多媒体展示：本节课的主要知识点。以此为本节课的板书设计。在展示的过程中，要求学生共同回答。</w:t>
            </w:r>
          </w:p>
          <w:p w:rsidR="00F4768F" w:rsidRPr="00BA7309" w:rsidRDefault="00F4768F" w:rsidP="00C45BAB">
            <w:pPr>
              <w:ind w:hanging="84"/>
              <w:rPr>
                <w:rFonts w:ascii="宋体" w:eastAsia="宋体" w:hAnsi="宋体" w:hint="eastAsia"/>
                <w:color w:val="000000"/>
                <w:szCs w:val="21"/>
              </w:rPr>
            </w:pPr>
            <w:r w:rsidRPr="00BA7309">
              <w:rPr>
                <w:rFonts w:ascii="宋体" w:eastAsia="宋体" w:hAnsi="宋体" w:hint="eastAsia"/>
                <w:color w:val="000000"/>
                <w:szCs w:val="21"/>
              </w:rPr>
              <w:t xml:space="preserve">     多媒体展示：设计的练习题，可以采取分组抢答的形式。</w:t>
            </w:r>
          </w:p>
          <w:p w:rsidR="00F4768F" w:rsidRPr="00BA7309" w:rsidRDefault="00F4768F" w:rsidP="00C45BAB">
            <w:pPr>
              <w:ind w:hanging="84"/>
              <w:rPr>
                <w:rFonts w:ascii="宋体" w:eastAsia="宋体" w:hAnsi="宋体" w:hint="eastAsia"/>
                <w:color w:val="000000"/>
                <w:szCs w:val="21"/>
              </w:rPr>
            </w:pPr>
            <w:r w:rsidRPr="00BA7309">
              <w:rPr>
                <w:rFonts w:ascii="宋体" w:eastAsia="宋体" w:hAnsi="宋体" w:hint="eastAsia"/>
                <w:color w:val="000000"/>
                <w:szCs w:val="21"/>
              </w:rPr>
              <w:t>多媒体展示，鼓励学生自己动手。</w:t>
            </w:r>
          </w:p>
        </w:tc>
      </w:tr>
    </w:tbl>
    <w:p w:rsidR="00F4768F" w:rsidRPr="00BA7309" w:rsidRDefault="00F4768F" w:rsidP="00F4768F">
      <w:pPr>
        <w:rPr>
          <w:rFonts w:ascii="宋体" w:eastAsia="宋体" w:hAnsi="宋体" w:hint="eastAsia"/>
          <w:color w:val="000000"/>
          <w:szCs w:val="21"/>
        </w:rPr>
      </w:pPr>
    </w:p>
    <w:p w:rsidR="00F4768F" w:rsidRPr="00BA7309" w:rsidRDefault="00F4768F" w:rsidP="00F4768F">
      <w:pPr>
        <w:rPr>
          <w:rFonts w:ascii="宋体" w:eastAsia="宋体" w:hAnsi="宋体" w:hint="eastAsia"/>
          <w:color w:val="000000"/>
          <w:szCs w:val="21"/>
        </w:rPr>
      </w:pPr>
    </w:p>
    <w:p w:rsidR="00A0703F" w:rsidRPr="00F4768F" w:rsidRDefault="00A0703F"/>
    <w:sectPr w:rsidR="00A0703F" w:rsidRPr="00F47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68F"/>
    <w:rsid w:val="0000669B"/>
    <w:rsid w:val="000105A3"/>
    <w:rsid w:val="0001578B"/>
    <w:rsid w:val="0002254F"/>
    <w:rsid w:val="000420F7"/>
    <w:rsid w:val="00063C46"/>
    <w:rsid w:val="0007030F"/>
    <w:rsid w:val="00075D10"/>
    <w:rsid w:val="00081853"/>
    <w:rsid w:val="0009059A"/>
    <w:rsid w:val="000A5FCB"/>
    <w:rsid w:val="000B2946"/>
    <w:rsid w:val="000B2DA0"/>
    <w:rsid w:val="000C6890"/>
    <w:rsid w:val="000C6C40"/>
    <w:rsid w:val="000D485B"/>
    <w:rsid w:val="000D7D76"/>
    <w:rsid w:val="000E0285"/>
    <w:rsid w:val="000E460E"/>
    <w:rsid w:val="000F054E"/>
    <w:rsid w:val="000F5D9A"/>
    <w:rsid w:val="00107AD2"/>
    <w:rsid w:val="00115330"/>
    <w:rsid w:val="00120934"/>
    <w:rsid w:val="0012156E"/>
    <w:rsid w:val="001345EC"/>
    <w:rsid w:val="00140CA2"/>
    <w:rsid w:val="001535C4"/>
    <w:rsid w:val="0015394C"/>
    <w:rsid w:val="00154BDE"/>
    <w:rsid w:val="00176462"/>
    <w:rsid w:val="00184B38"/>
    <w:rsid w:val="0019404C"/>
    <w:rsid w:val="00196F5A"/>
    <w:rsid w:val="001971B8"/>
    <w:rsid w:val="0019781A"/>
    <w:rsid w:val="001A3466"/>
    <w:rsid w:val="001A587A"/>
    <w:rsid w:val="001B7D8B"/>
    <w:rsid w:val="001D70FD"/>
    <w:rsid w:val="001E07A4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30"/>
    <w:rsid w:val="00282649"/>
    <w:rsid w:val="00290BBB"/>
    <w:rsid w:val="002A147B"/>
    <w:rsid w:val="002A41FE"/>
    <w:rsid w:val="002A7DB2"/>
    <w:rsid w:val="002B0A5C"/>
    <w:rsid w:val="002B4BFD"/>
    <w:rsid w:val="002D0B4A"/>
    <w:rsid w:val="002F4EFD"/>
    <w:rsid w:val="0030319A"/>
    <w:rsid w:val="00306086"/>
    <w:rsid w:val="00321FA0"/>
    <w:rsid w:val="00327878"/>
    <w:rsid w:val="00327B68"/>
    <w:rsid w:val="0034307D"/>
    <w:rsid w:val="003655C2"/>
    <w:rsid w:val="003719C3"/>
    <w:rsid w:val="003729AC"/>
    <w:rsid w:val="003970C4"/>
    <w:rsid w:val="003A4F2E"/>
    <w:rsid w:val="003B43A0"/>
    <w:rsid w:val="003B7F29"/>
    <w:rsid w:val="003C0E40"/>
    <w:rsid w:val="003C508B"/>
    <w:rsid w:val="003C66EE"/>
    <w:rsid w:val="003D2D3E"/>
    <w:rsid w:val="003E1067"/>
    <w:rsid w:val="003E27E7"/>
    <w:rsid w:val="003E799D"/>
    <w:rsid w:val="003F5FB8"/>
    <w:rsid w:val="003F7109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A698F"/>
    <w:rsid w:val="004A7046"/>
    <w:rsid w:val="004B0C34"/>
    <w:rsid w:val="004B5686"/>
    <w:rsid w:val="004B5981"/>
    <w:rsid w:val="004E51F3"/>
    <w:rsid w:val="004F35C0"/>
    <w:rsid w:val="00504D99"/>
    <w:rsid w:val="00504F85"/>
    <w:rsid w:val="00512534"/>
    <w:rsid w:val="00513097"/>
    <w:rsid w:val="005146C8"/>
    <w:rsid w:val="00514C3F"/>
    <w:rsid w:val="00517EAB"/>
    <w:rsid w:val="00536604"/>
    <w:rsid w:val="00552C22"/>
    <w:rsid w:val="00554395"/>
    <w:rsid w:val="0055613B"/>
    <w:rsid w:val="00556B00"/>
    <w:rsid w:val="0057180F"/>
    <w:rsid w:val="00576526"/>
    <w:rsid w:val="00580227"/>
    <w:rsid w:val="00581CCA"/>
    <w:rsid w:val="00583AC6"/>
    <w:rsid w:val="00594A2F"/>
    <w:rsid w:val="005A3055"/>
    <w:rsid w:val="005C4EC1"/>
    <w:rsid w:val="005C684D"/>
    <w:rsid w:val="005D5EDD"/>
    <w:rsid w:val="00604E57"/>
    <w:rsid w:val="0061064A"/>
    <w:rsid w:val="00627AF5"/>
    <w:rsid w:val="006633C8"/>
    <w:rsid w:val="00663637"/>
    <w:rsid w:val="00683C70"/>
    <w:rsid w:val="006878C2"/>
    <w:rsid w:val="0069059B"/>
    <w:rsid w:val="006A4DFB"/>
    <w:rsid w:val="006B1B37"/>
    <w:rsid w:val="006B458D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941DD"/>
    <w:rsid w:val="007945CB"/>
    <w:rsid w:val="007A31B8"/>
    <w:rsid w:val="007A7802"/>
    <w:rsid w:val="007B53BF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613C9"/>
    <w:rsid w:val="008661C5"/>
    <w:rsid w:val="0087060D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E5160"/>
    <w:rsid w:val="009E5C36"/>
    <w:rsid w:val="009F5B51"/>
    <w:rsid w:val="00A06854"/>
    <w:rsid w:val="00A0703F"/>
    <w:rsid w:val="00A1057D"/>
    <w:rsid w:val="00A13932"/>
    <w:rsid w:val="00A14F3A"/>
    <w:rsid w:val="00A17B2B"/>
    <w:rsid w:val="00A20ABF"/>
    <w:rsid w:val="00A2751A"/>
    <w:rsid w:val="00A32632"/>
    <w:rsid w:val="00A701C8"/>
    <w:rsid w:val="00A70E1F"/>
    <w:rsid w:val="00A77B17"/>
    <w:rsid w:val="00A87C92"/>
    <w:rsid w:val="00A87E73"/>
    <w:rsid w:val="00A94312"/>
    <w:rsid w:val="00A95F1D"/>
    <w:rsid w:val="00AA2D9A"/>
    <w:rsid w:val="00AA6132"/>
    <w:rsid w:val="00AB3635"/>
    <w:rsid w:val="00AC3227"/>
    <w:rsid w:val="00AD16EC"/>
    <w:rsid w:val="00AE2AA3"/>
    <w:rsid w:val="00AE70CE"/>
    <w:rsid w:val="00AF0601"/>
    <w:rsid w:val="00AF0A98"/>
    <w:rsid w:val="00B04887"/>
    <w:rsid w:val="00B11976"/>
    <w:rsid w:val="00B261D3"/>
    <w:rsid w:val="00B27B6B"/>
    <w:rsid w:val="00B31E9A"/>
    <w:rsid w:val="00B3560A"/>
    <w:rsid w:val="00B616BC"/>
    <w:rsid w:val="00B73930"/>
    <w:rsid w:val="00B858FD"/>
    <w:rsid w:val="00B93490"/>
    <w:rsid w:val="00BA157C"/>
    <w:rsid w:val="00BA6C0D"/>
    <w:rsid w:val="00BB6123"/>
    <w:rsid w:val="00BB70CA"/>
    <w:rsid w:val="00BC0360"/>
    <w:rsid w:val="00BD2433"/>
    <w:rsid w:val="00BD3C25"/>
    <w:rsid w:val="00BD7C5E"/>
    <w:rsid w:val="00BE7364"/>
    <w:rsid w:val="00BF7ED6"/>
    <w:rsid w:val="00C00E4F"/>
    <w:rsid w:val="00C06EA7"/>
    <w:rsid w:val="00C27B02"/>
    <w:rsid w:val="00C27E74"/>
    <w:rsid w:val="00C33331"/>
    <w:rsid w:val="00C40E24"/>
    <w:rsid w:val="00C42031"/>
    <w:rsid w:val="00C5118C"/>
    <w:rsid w:val="00C545BD"/>
    <w:rsid w:val="00C554B3"/>
    <w:rsid w:val="00C7019E"/>
    <w:rsid w:val="00C76F6D"/>
    <w:rsid w:val="00C866C8"/>
    <w:rsid w:val="00C93F5B"/>
    <w:rsid w:val="00C94E2C"/>
    <w:rsid w:val="00CA05AE"/>
    <w:rsid w:val="00CA2B10"/>
    <w:rsid w:val="00CB2516"/>
    <w:rsid w:val="00CD482F"/>
    <w:rsid w:val="00CD787C"/>
    <w:rsid w:val="00CE0587"/>
    <w:rsid w:val="00CE5C8F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77796"/>
    <w:rsid w:val="00D92E90"/>
    <w:rsid w:val="00DA1CED"/>
    <w:rsid w:val="00DA71B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40464"/>
    <w:rsid w:val="00E47DF2"/>
    <w:rsid w:val="00E5598C"/>
    <w:rsid w:val="00E61BD1"/>
    <w:rsid w:val="00E7550A"/>
    <w:rsid w:val="00E81823"/>
    <w:rsid w:val="00E902C7"/>
    <w:rsid w:val="00EC08BE"/>
    <w:rsid w:val="00EC1471"/>
    <w:rsid w:val="00ED0717"/>
    <w:rsid w:val="00ED31CA"/>
    <w:rsid w:val="00EE0FAB"/>
    <w:rsid w:val="00EE7E9F"/>
    <w:rsid w:val="00F0266C"/>
    <w:rsid w:val="00F0603A"/>
    <w:rsid w:val="00F27924"/>
    <w:rsid w:val="00F43DA0"/>
    <w:rsid w:val="00F458EF"/>
    <w:rsid w:val="00F46440"/>
    <w:rsid w:val="00F4768F"/>
    <w:rsid w:val="00F53836"/>
    <w:rsid w:val="00F662D9"/>
    <w:rsid w:val="00F7123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D026A"/>
    <w:rsid w:val="00FD06FE"/>
    <w:rsid w:val="00FD0EE4"/>
    <w:rsid w:val="00FD141E"/>
    <w:rsid w:val="00FD4080"/>
    <w:rsid w:val="00FE5CAB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AAD28"/>
  <w15:chartTrackingRefBased/>
  <w15:docId w15:val="{6C93EF78-8FA4-49DE-A706-EA64D6B1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4768F"/>
    <w:pPr>
      <w:widowControl w:val="0"/>
      <w:jc w:val="both"/>
    </w:pPr>
    <w:rPr>
      <w:rFonts w:ascii="Times New Roman" w:eastAsia="仿宋_GB2312" w:hAnsi="Times New Roman" w:cs="Times New Roman"/>
      <w:color w:val="FF00F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4768F"/>
    <w:pPr>
      <w:ind w:left="-84" w:firstLine="516"/>
    </w:pPr>
    <w:rPr>
      <w:rFonts w:ascii="楷体_GB2312" w:eastAsia="楷体_GB2312"/>
      <w:color w:val="auto"/>
      <w:sz w:val="24"/>
    </w:rPr>
  </w:style>
  <w:style w:type="character" w:customStyle="1" w:styleId="a4">
    <w:name w:val="正文文本缩进 字符"/>
    <w:basedOn w:val="a0"/>
    <w:link w:val="a3"/>
    <w:rsid w:val="00F4768F"/>
    <w:rPr>
      <w:rFonts w:ascii="楷体_GB2312" w:eastAsia="楷体_GB2312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F4768F"/>
    <w:pPr>
      <w:ind w:left="792" w:hanging="720"/>
    </w:pPr>
    <w:rPr>
      <w:rFonts w:ascii="楷体_GB2312" w:eastAsia="楷体_GB2312"/>
      <w:color w:val="auto"/>
      <w:sz w:val="24"/>
    </w:rPr>
  </w:style>
  <w:style w:type="character" w:customStyle="1" w:styleId="20">
    <w:name w:val="正文文本缩进 2 字符"/>
    <w:basedOn w:val="a0"/>
    <w:link w:val="2"/>
    <w:rsid w:val="00F4768F"/>
    <w:rPr>
      <w:rFonts w:ascii="楷体_GB2312" w:eastAsia="楷体_GB2312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2016-07-12T08:57:00Z</dcterms:created>
  <dcterms:modified xsi:type="dcterms:W3CDTF">2016-07-12T08:57:00Z</dcterms:modified>
</cp:coreProperties>
</file>